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220DE" w14:textId="61B216F9" w:rsidR="00D0087E" w:rsidRPr="00FE7769" w:rsidRDefault="009051B6" w:rsidP="004126E6">
      <w:pPr>
        <w:spacing w:after="120" w:line="276" w:lineRule="auto"/>
        <w:jc w:val="both"/>
        <w:rPr>
          <w:rFonts w:asciiTheme="majorHAnsi" w:hAnsiTheme="majorHAnsi" w:cstheme="majorHAnsi"/>
          <w:lang w:eastAsia="ja-JP"/>
        </w:rPr>
      </w:pPr>
      <w:r w:rsidRPr="00FE7769">
        <w:rPr>
          <w:rFonts w:asciiTheme="majorHAnsi" w:hAnsiTheme="majorHAnsi" w:cstheme="majorHAnsi"/>
          <w:lang w:eastAsia="ja-JP"/>
        </w:rPr>
        <w:t xml:space="preserve">Le laboratoire de Virologie </w:t>
      </w:r>
      <w:r w:rsidR="00C86F84" w:rsidRPr="00FE7769">
        <w:rPr>
          <w:rFonts w:asciiTheme="majorHAnsi" w:hAnsiTheme="majorHAnsi" w:cstheme="majorHAnsi"/>
          <w:lang w:eastAsia="ja-JP"/>
        </w:rPr>
        <w:t>appartient au</w:t>
      </w:r>
      <w:r w:rsidRPr="00FE7769">
        <w:rPr>
          <w:rFonts w:asciiTheme="majorHAnsi" w:hAnsiTheme="majorHAnsi" w:cstheme="majorHAnsi"/>
          <w:lang w:eastAsia="ja-JP"/>
        </w:rPr>
        <w:t xml:space="preserve"> </w:t>
      </w:r>
      <w:r w:rsidRPr="00FE7769">
        <w:rPr>
          <w:rFonts w:asciiTheme="majorHAnsi" w:hAnsiTheme="majorHAnsi" w:cstheme="majorHAnsi"/>
        </w:rPr>
        <w:t>LBM d</w:t>
      </w:r>
      <w:r w:rsidR="006C7171" w:rsidRPr="00FE7769">
        <w:rPr>
          <w:rFonts w:asciiTheme="majorHAnsi" w:hAnsiTheme="majorHAnsi" w:cstheme="majorHAnsi"/>
        </w:rPr>
        <w:t>u GHU</w:t>
      </w:r>
      <w:r w:rsidRPr="00FE7769">
        <w:rPr>
          <w:rFonts w:asciiTheme="majorHAnsi" w:hAnsiTheme="majorHAnsi" w:cstheme="majorHAnsi"/>
        </w:rPr>
        <w:t xml:space="preserve"> Paris Saclay, accrédité par le COFRAC selon la norme </w:t>
      </w:r>
      <w:r w:rsidRPr="00FE7769">
        <w:rPr>
          <w:rFonts w:asciiTheme="majorHAnsi" w:hAnsiTheme="majorHAnsi" w:cstheme="majorHAnsi"/>
          <w:lang w:eastAsia="ja-JP"/>
        </w:rPr>
        <w:t>ISO 15189 depuis 2013 (</w:t>
      </w:r>
      <w:r w:rsidRPr="00FE7769">
        <w:rPr>
          <w:rFonts w:asciiTheme="majorHAnsi" w:hAnsiTheme="majorHAnsi" w:cstheme="majorHAnsi"/>
        </w:rPr>
        <w:t>n°8-1128) (Responsable assurance qualité Dr BERGOIN Emilie</w:t>
      </w:r>
      <w:r w:rsidR="003B7942" w:rsidRPr="00FE7769">
        <w:rPr>
          <w:rFonts w:asciiTheme="majorHAnsi" w:hAnsiTheme="majorHAnsi" w:cstheme="majorHAnsi"/>
        </w:rPr>
        <w:t>)</w:t>
      </w:r>
      <w:r w:rsidRPr="00FE7769">
        <w:rPr>
          <w:rFonts w:asciiTheme="majorHAnsi" w:hAnsiTheme="majorHAnsi" w:cstheme="majorHAnsi"/>
        </w:rPr>
        <w:t xml:space="preserve">. Une cellule qualité </w:t>
      </w:r>
      <w:r w:rsidR="00C86F84" w:rsidRPr="00FE7769">
        <w:rPr>
          <w:rFonts w:asciiTheme="majorHAnsi" w:hAnsiTheme="majorHAnsi" w:cstheme="majorHAnsi"/>
        </w:rPr>
        <w:t>du service de virologie</w:t>
      </w:r>
      <w:r w:rsidR="00D0087E" w:rsidRPr="00FE7769">
        <w:rPr>
          <w:rFonts w:asciiTheme="majorHAnsi" w:hAnsiTheme="majorHAnsi" w:cstheme="majorHAnsi"/>
        </w:rPr>
        <w:t>,</w:t>
      </w:r>
      <w:r w:rsidR="00C86F84" w:rsidRPr="00FE7769">
        <w:rPr>
          <w:rFonts w:asciiTheme="majorHAnsi" w:hAnsiTheme="majorHAnsi" w:cstheme="majorHAnsi"/>
        </w:rPr>
        <w:t xml:space="preserve"> </w:t>
      </w:r>
      <w:r w:rsidRPr="00FE7769">
        <w:rPr>
          <w:rFonts w:asciiTheme="majorHAnsi" w:hAnsiTheme="majorHAnsi" w:cstheme="majorHAnsi"/>
        </w:rPr>
        <w:t>coordonnée par le Dr RAFEK Rana</w:t>
      </w:r>
      <w:r w:rsidR="00D0087E" w:rsidRPr="00FE7769">
        <w:rPr>
          <w:rFonts w:asciiTheme="majorHAnsi" w:hAnsiTheme="majorHAnsi" w:cstheme="majorHAnsi"/>
        </w:rPr>
        <w:t xml:space="preserve"> et M. </w:t>
      </w:r>
      <w:r w:rsidR="006C7171" w:rsidRPr="00FE7769">
        <w:rPr>
          <w:rFonts w:asciiTheme="majorHAnsi" w:hAnsiTheme="majorHAnsi" w:cstheme="majorHAnsi"/>
        </w:rPr>
        <w:t xml:space="preserve">MARCHADIER </w:t>
      </w:r>
      <w:r w:rsidR="00D0087E" w:rsidRPr="00FE7769">
        <w:rPr>
          <w:rFonts w:asciiTheme="majorHAnsi" w:hAnsiTheme="majorHAnsi" w:cstheme="majorHAnsi"/>
        </w:rPr>
        <w:t xml:space="preserve">Eric, </w:t>
      </w:r>
      <w:r w:rsidRPr="00FE7769">
        <w:rPr>
          <w:rFonts w:asciiTheme="majorHAnsi" w:hAnsiTheme="majorHAnsi" w:cstheme="majorHAnsi"/>
        </w:rPr>
        <w:t xml:space="preserve">pilote </w:t>
      </w:r>
      <w:r w:rsidR="00D0087E" w:rsidRPr="00FE7769">
        <w:rPr>
          <w:rFonts w:asciiTheme="majorHAnsi" w:hAnsiTheme="majorHAnsi" w:cstheme="majorHAnsi"/>
        </w:rPr>
        <w:t xml:space="preserve">la démarche d’accréditation du laboratoire </w:t>
      </w:r>
      <w:r w:rsidRPr="00FE7769">
        <w:rPr>
          <w:rFonts w:asciiTheme="majorHAnsi" w:hAnsiTheme="majorHAnsi" w:cstheme="majorHAnsi"/>
        </w:rPr>
        <w:t>et formalise l’élaboration des procédures et des modes opératoires.</w:t>
      </w:r>
      <w:r w:rsidRPr="00FE7769">
        <w:rPr>
          <w:rFonts w:asciiTheme="majorHAnsi" w:hAnsiTheme="majorHAnsi" w:cstheme="majorHAnsi"/>
          <w:lang w:eastAsia="ja-JP"/>
        </w:rPr>
        <w:t xml:space="preserve"> </w:t>
      </w:r>
      <w:r w:rsidR="00D0087E" w:rsidRPr="00FE7769">
        <w:rPr>
          <w:rFonts w:asciiTheme="majorHAnsi" w:hAnsiTheme="majorHAnsi" w:cstheme="majorHAnsi"/>
          <w:lang w:eastAsia="ja-JP"/>
        </w:rPr>
        <w:t xml:space="preserve">Le suivi du système de la qualité du laboratoire, des non-conformités et des actions d’amélioration continue ainsi que la système documentaire est assuré grâce au logiciel </w:t>
      </w:r>
      <w:r w:rsidR="00D0087E" w:rsidRPr="00FE7769">
        <w:rPr>
          <w:rFonts w:asciiTheme="majorHAnsi" w:hAnsiTheme="majorHAnsi" w:cstheme="majorHAnsi"/>
        </w:rPr>
        <w:t xml:space="preserve">KALILAB. </w:t>
      </w:r>
    </w:p>
    <w:p w14:paraId="6A9830BF" w14:textId="08283A82" w:rsidR="009051B6" w:rsidRPr="00FE7769" w:rsidRDefault="009051B6" w:rsidP="004126E6">
      <w:pPr>
        <w:autoSpaceDE w:val="0"/>
        <w:autoSpaceDN w:val="0"/>
        <w:adjustRightInd w:val="0"/>
        <w:spacing w:before="120" w:line="276" w:lineRule="auto"/>
        <w:jc w:val="both"/>
        <w:rPr>
          <w:rFonts w:asciiTheme="majorHAnsi" w:eastAsia="MS Mincho" w:hAnsiTheme="majorHAnsi" w:cstheme="majorHAnsi"/>
          <w:lang w:eastAsia="ja-JP" w:bidi="he-IL"/>
        </w:rPr>
      </w:pPr>
      <w:r w:rsidRPr="00FE7769">
        <w:rPr>
          <w:rFonts w:asciiTheme="majorHAnsi" w:eastAsia="MS Mincho" w:hAnsiTheme="majorHAnsi" w:cstheme="majorHAnsi"/>
          <w:lang w:eastAsia="ja-JP" w:bidi="he-IL"/>
        </w:rPr>
        <w:t>Le Laboratoire de Virologie a intégré en juin 2012 le Centre de Ressources Biologiques</w:t>
      </w:r>
      <w:r w:rsidR="006C7171" w:rsidRPr="00FE7769">
        <w:rPr>
          <w:rFonts w:asciiTheme="majorHAnsi" w:eastAsia="MS Mincho" w:hAnsiTheme="majorHAnsi" w:cstheme="majorHAnsi"/>
          <w:lang w:eastAsia="ja-JP" w:bidi="he-IL"/>
        </w:rPr>
        <w:t xml:space="preserve"> (CRB)</w:t>
      </w:r>
      <w:r w:rsidRPr="00FE7769">
        <w:rPr>
          <w:rFonts w:asciiTheme="majorHAnsi" w:eastAsia="MS Mincho" w:hAnsiTheme="majorHAnsi" w:cstheme="majorHAnsi"/>
          <w:lang w:eastAsia="ja-JP" w:bidi="he-IL"/>
        </w:rPr>
        <w:t xml:space="preserve"> Paris-Sud, certifié depuis 2010 selon le référentiel AFNOR NF S96-900. Cette activité est auditée annuellement.</w:t>
      </w:r>
    </w:p>
    <w:p w14:paraId="30C34700" w14:textId="0694BC42" w:rsidR="00FE7769" w:rsidRPr="00FE7769" w:rsidRDefault="00FE7769" w:rsidP="004126E6">
      <w:pPr>
        <w:spacing w:line="276" w:lineRule="auto"/>
        <w:jc w:val="both"/>
        <w:rPr>
          <w:rFonts w:asciiTheme="majorHAnsi" w:hAnsiTheme="majorHAnsi" w:cstheme="majorHAnsi"/>
        </w:rPr>
      </w:pPr>
      <w:r w:rsidRPr="00FE7769">
        <w:rPr>
          <w:rFonts w:asciiTheme="majorHAnsi" w:hAnsiTheme="majorHAnsi" w:cstheme="majorHAnsi"/>
        </w:rPr>
        <w:t>Le</w:t>
      </w:r>
      <w:r w:rsidR="00E20EC4" w:rsidRPr="00FE7769">
        <w:rPr>
          <w:rFonts w:asciiTheme="majorHAnsi" w:hAnsiTheme="majorHAnsi" w:cstheme="majorHAnsi"/>
        </w:rPr>
        <w:t xml:space="preserve"> CNR «</w:t>
      </w:r>
      <w:r w:rsidR="009051B6" w:rsidRPr="00FE7769">
        <w:rPr>
          <w:rFonts w:asciiTheme="majorHAnsi" w:hAnsiTheme="majorHAnsi" w:cstheme="majorHAnsi"/>
        </w:rPr>
        <w:t xml:space="preserve"> </w:t>
      </w:r>
      <w:r w:rsidRPr="00FE7769">
        <w:rPr>
          <w:rFonts w:asciiTheme="majorHAnsi" w:hAnsiTheme="majorHAnsi" w:cstheme="majorHAnsi"/>
        </w:rPr>
        <w:t>rougeole-oreillon-rubéole</w:t>
      </w:r>
      <w:r w:rsidR="009051B6" w:rsidRPr="00FE7769">
        <w:rPr>
          <w:rFonts w:asciiTheme="majorHAnsi" w:hAnsiTheme="majorHAnsi" w:cstheme="majorHAnsi"/>
        </w:rPr>
        <w:t xml:space="preserve"> » </w:t>
      </w:r>
      <w:r w:rsidRPr="00FE7769">
        <w:rPr>
          <w:rFonts w:asciiTheme="majorHAnsi" w:hAnsiTheme="majorHAnsi" w:cstheme="majorHAnsi"/>
        </w:rPr>
        <w:t xml:space="preserve">est </w:t>
      </w:r>
      <w:r w:rsidRPr="00FE7769">
        <w:rPr>
          <w:rFonts w:asciiTheme="majorHAnsi" w:hAnsiTheme="majorHAnsi" w:cstheme="majorHAnsi"/>
        </w:rPr>
        <w:t xml:space="preserve">annuellement </w:t>
      </w:r>
      <w:r w:rsidRPr="00FE7769">
        <w:rPr>
          <w:rFonts w:asciiTheme="majorHAnsi" w:hAnsiTheme="majorHAnsi" w:cstheme="majorHAnsi"/>
        </w:rPr>
        <w:t>accrédité par l’OMS depuis 2013.</w:t>
      </w:r>
    </w:p>
    <w:p w14:paraId="172B2ABF" w14:textId="77777777" w:rsidR="009051B6" w:rsidRPr="009051B6" w:rsidRDefault="009051B6" w:rsidP="004126E6">
      <w:pPr>
        <w:pStyle w:val="Paragraphedeliste"/>
        <w:widowControl w:val="0"/>
        <w:autoSpaceDE w:val="0"/>
        <w:autoSpaceDN w:val="0"/>
        <w:adjustRightInd w:val="0"/>
        <w:spacing w:line="276" w:lineRule="auto"/>
        <w:ind w:left="0"/>
        <w:jc w:val="both"/>
        <w:rPr>
          <w:rFonts w:asciiTheme="majorHAnsi" w:hAnsiTheme="majorHAnsi" w:cstheme="majorHAnsi"/>
          <w:sz w:val="22"/>
          <w:szCs w:val="22"/>
        </w:rPr>
      </w:pPr>
    </w:p>
    <w:sectPr w:rsidR="009051B6" w:rsidRPr="009051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 Condensed Extra Bold">
    <w:altName w:val="Trebuchet MS"/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22647"/>
    <w:multiLevelType w:val="multilevel"/>
    <w:tmpl w:val="516E4A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lang w:val="fr-FR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E2013EA"/>
    <w:multiLevelType w:val="hybridMultilevel"/>
    <w:tmpl w:val="463AA734"/>
    <w:lvl w:ilvl="0" w:tplc="AB986BC2">
      <w:start w:val="4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8C2496"/>
    <w:multiLevelType w:val="hybridMultilevel"/>
    <w:tmpl w:val="B50ABD2A"/>
    <w:lvl w:ilvl="0" w:tplc="87F2DB8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w Cen MT Condensed Extra Bold" w:eastAsia="MS Mincho" w:hAnsi="Tw Cen MT Condensed Extra Bold" w:cs="Tw Cen MT Condensed Extra Bold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9B093B"/>
    <w:multiLevelType w:val="hybridMultilevel"/>
    <w:tmpl w:val="901E464E"/>
    <w:lvl w:ilvl="0" w:tplc="7C44A1B0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741DE8"/>
    <w:multiLevelType w:val="hybridMultilevel"/>
    <w:tmpl w:val="13480F82"/>
    <w:lvl w:ilvl="0" w:tplc="AB986BC2">
      <w:start w:val="4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734745"/>
    <w:multiLevelType w:val="hybridMultilevel"/>
    <w:tmpl w:val="90F8F8D0"/>
    <w:lvl w:ilvl="0" w:tplc="AB986BC2">
      <w:start w:val="4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357928"/>
    <w:multiLevelType w:val="hybridMultilevel"/>
    <w:tmpl w:val="5AA25910"/>
    <w:lvl w:ilvl="0" w:tplc="F834805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156"/>
    <w:rsid w:val="00006F88"/>
    <w:rsid w:val="00024B43"/>
    <w:rsid w:val="00027339"/>
    <w:rsid w:val="00032C70"/>
    <w:rsid w:val="000716D1"/>
    <w:rsid w:val="00081B60"/>
    <w:rsid w:val="00093DA3"/>
    <w:rsid w:val="000A1FF6"/>
    <w:rsid w:val="000A3AC6"/>
    <w:rsid w:val="000C007B"/>
    <w:rsid w:val="00131AC5"/>
    <w:rsid w:val="001B1E99"/>
    <w:rsid w:val="001C16F9"/>
    <w:rsid w:val="001F4311"/>
    <w:rsid w:val="001F7BBD"/>
    <w:rsid w:val="0025716A"/>
    <w:rsid w:val="002812F7"/>
    <w:rsid w:val="002B517A"/>
    <w:rsid w:val="002E1394"/>
    <w:rsid w:val="002E4D8C"/>
    <w:rsid w:val="00317DB8"/>
    <w:rsid w:val="00322873"/>
    <w:rsid w:val="003307ED"/>
    <w:rsid w:val="0033646A"/>
    <w:rsid w:val="003623AD"/>
    <w:rsid w:val="00373A21"/>
    <w:rsid w:val="003A0AE7"/>
    <w:rsid w:val="003B67D6"/>
    <w:rsid w:val="003B7942"/>
    <w:rsid w:val="003C44AF"/>
    <w:rsid w:val="003E0603"/>
    <w:rsid w:val="003E1ACE"/>
    <w:rsid w:val="004126E6"/>
    <w:rsid w:val="004540A8"/>
    <w:rsid w:val="00460940"/>
    <w:rsid w:val="00463621"/>
    <w:rsid w:val="00497FF9"/>
    <w:rsid w:val="004C4ECB"/>
    <w:rsid w:val="004F7F43"/>
    <w:rsid w:val="00503CE8"/>
    <w:rsid w:val="0052484E"/>
    <w:rsid w:val="00544571"/>
    <w:rsid w:val="00554B86"/>
    <w:rsid w:val="00577DB8"/>
    <w:rsid w:val="00594E22"/>
    <w:rsid w:val="005B3239"/>
    <w:rsid w:val="005B6CA9"/>
    <w:rsid w:val="005F2606"/>
    <w:rsid w:val="00636FAF"/>
    <w:rsid w:val="00643902"/>
    <w:rsid w:val="00647EEE"/>
    <w:rsid w:val="00662D07"/>
    <w:rsid w:val="00664AAC"/>
    <w:rsid w:val="00680D3E"/>
    <w:rsid w:val="006C7171"/>
    <w:rsid w:val="006C79BD"/>
    <w:rsid w:val="006E7BF8"/>
    <w:rsid w:val="006F11BF"/>
    <w:rsid w:val="0070797C"/>
    <w:rsid w:val="00710E3B"/>
    <w:rsid w:val="00725BBA"/>
    <w:rsid w:val="00731593"/>
    <w:rsid w:val="00743156"/>
    <w:rsid w:val="00752B09"/>
    <w:rsid w:val="00753938"/>
    <w:rsid w:val="007804AC"/>
    <w:rsid w:val="0078094D"/>
    <w:rsid w:val="00793222"/>
    <w:rsid w:val="007C45D4"/>
    <w:rsid w:val="007E16CF"/>
    <w:rsid w:val="007E64DE"/>
    <w:rsid w:val="007F365B"/>
    <w:rsid w:val="00804489"/>
    <w:rsid w:val="00823C9B"/>
    <w:rsid w:val="0083663F"/>
    <w:rsid w:val="00857A5B"/>
    <w:rsid w:val="008A179D"/>
    <w:rsid w:val="008C1A5F"/>
    <w:rsid w:val="009051B6"/>
    <w:rsid w:val="00914765"/>
    <w:rsid w:val="009309E3"/>
    <w:rsid w:val="00931B63"/>
    <w:rsid w:val="009324CE"/>
    <w:rsid w:val="00935E54"/>
    <w:rsid w:val="00951581"/>
    <w:rsid w:val="00970ACA"/>
    <w:rsid w:val="00970E19"/>
    <w:rsid w:val="00984D2A"/>
    <w:rsid w:val="009C0265"/>
    <w:rsid w:val="009D1FC3"/>
    <w:rsid w:val="009D4792"/>
    <w:rsid w:val="00A0281E"/>
    <w:rsid w:val="00A274F8"/>
    <w:rsid w:val="00A35445"/>
    <w:rsid w:val="00A40164"/>
    <w:rsid w:val="00A44F02"/>
    <w:rsid w:val="00A56C0D"/>
    <w:rsid w:val="00A73BF2"/>
    <w:rsid w:val="00A8327E"/>
    <w:rsid w:val="00A96CC8"/>
    <w:rsid w:val="00AB19CA"/>
    <w:rsid w:val="00AF236C"/>
    <w:rsid w:val="00B01AD9"/>
    <w:rsid w:val="00B02215"/>
    <w:rsid w:val="00B11017"/>
    <w:rsid w:val="00BD023F"/>
    <w:rsid w:val="00C46580"/>
    <w:rsid w:val="00C50337"/>
    <w:rsid w:val="00C56073"/>
    <w:rsid w:val="00C80926"/>
    <w:rsid w:val="00C85CDA"/>
    <w:rsid w:val="00C86F84"/>
    <w:rsid w:val="00C96654"/>
    <w:rsid w:val="00CA207C"/>
    <w:rsid w:val="00CA3148"/>
    <w:rsid w:val="00CC3003"/>
    <w:rsid w:val="00D0087E"/>
    <w:rsid w:val="00D36C0B"/>
    <w:rsid w:val="00D56CBA"/>
    <w:rsid w:val="00D934BE"/>
    <w:rsid w:val="00DD2279"/>
    <w:rsid w:val="00DD5580"/>
    <w:rsid w:val="00DF287C"/>
    <w:rsid w:val="00DF6E93"/>
    <w:rsid w:val="00E0148C"/>
    <w:rsid w:val="00E0560C"/>
    <w:rsid w:val="00E120DB"/>
    <w:rsid w:val="00E20EC4"/>
    <w:rsid w:val="00E73BDA"/>
    <w:rsid w:val="00E81329"/>
    <w:rsid w:val="00E97E12"/>
    <w:rsid w:val="00EE17F5"/>
    <w:rsid w:val="00F020C1"/>
    <w:rsid w:val="00F02AD8"/>
    <w:rsid w:val="00F0301F"/>
    <w:rsid w:val="00F106AA"/>
    <w:rsid w:val="00F20992"/>
    <w:rsid w:val="00F917D5"/>
    <w:rsid w:val="00FB52C3"/>
    <w:rsid w:val="00FC5545"/>
    <w:rsid w:val="00FE7769"/>
    <w:rsid w:val="00FF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EE112"/>
  <w15:chartTrackingRefBased/>
  <w15:docId w15:val="{96EE99C8-CEE9-4BBD-B0A2-F112A7CF8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662D07"/>
    <w:pPr>
      <w:keepNext/>
      <w:spacing w:after="0" w:line="288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0C007B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0C007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43156"/>
    <w:rPr>
      <w:color w:val="0000FF"/>
      <w:u w:val="single"/>
    </w:rPr>
  </w:style>
  <w:style w:type="character" w:customStyle="1" w:styleId="markedcontent">
    <w:name w:val="markedcontent"/>
    <w:basedOn w:val="Policepardfaut"/>
    <w:rsid w:val="00743156"/>
  </w:style>
  <w:style w:type="table" w:styleId="Grilledutableau">
    <w:name w:val="Table Grid"/>
    <w:basedOn w:val="TableauNormal"/>
    <w:uiPriority w:val="39"/>
    <w:rsid w:val="00725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984D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aragraphedelisteCar">
    <w:name w:val="Paragraphe de liste Car"/>
    <w:link w:val="Paragraphedeliste"/>
    <w:uiPriority w:val="34"/>
    <w:rsid w:val="00984D2A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rsid w:val="00662D07"/>
    <w:rPr>
      <w:rFonts w:ascii="Times New Roman" w:eastAsia="Times New Roman" w:hAnsi="Times New Roman" w:cs="Times New Roman"/>
      <w:b/>
      <w:sz w:val="24"/>
      <w:szCs w:val="24"/>
      <w:lang w:eastAsia="fr-FR"/>
    </w:rPr>
  </w:style>
  <w:style w:type="paragraph" w:styleId="Corpsdetexte3">
    <w:name w:val="Body Text 3"/>
    <w:basedOn w:val="Normal"/>
    <w:link w:val="Corpsdetexte3Car"/>
    <w:rsid w:val="00662D07"/>
    <w:pPr>
      <w:spacing w:after="0" w:line="288" w:lineRule="auto"/>
      <w:jc w:val="both"/>
    </w:pPr>
    <w:rPr>
      <w:rFonts w:ascii="Times New Roman" w:eastAsia="Times New Roman" w:hAnsi="Times New Roman" w:cs="Times New Roman"/>
      <w:lang w:eastAsia="fr-FR"/>
    </w:rPr>
  </w:style>
  <w:style w:type="character" w:customStyle="1" w:styleId="Corpsdetexte3Car">
    <w:name w:val="Corps de texte 3 Car"/>
    <w:basedOn w:val="Policepardfaut"/>
    <w:link w:val="Corpsdetexte3"/>
    <w:rsid w:val="00662D07"/>
    <w:rPr>
      <w:rFonts w:ascii="Times New Roman" w:eastAsia="Times New Roman" w:hAnsi="Times New Roman" w:cs="Times New Roman"/>
      <w:lang w:eastAsia="fr-FR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3A0AE7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3A0AE7"/>
  </w:style>
  <w:style w:type="character" w:customStyle="1" w:styleId="tlid-translation">
    <w:name w:val="tlid-translation"/>
    <w:rsid w:val="000C007B"/>
  </w:style>
  <w:style w:type="paragraph" w:styleId="Corpsdetexte">
    <w:name w:val="Body Text"/>
    <w:basedOn w:val="Normal"/>
    <w:link w:val="CorpsdetexteCar"/>
    <w:semiHidden/>
    <w:unhideWhenUsed/>
    <w:rsid w:val="000C007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0C007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2">
    <w:name w:val="Body Text 2"/>
    <w:basedOn w:val="Normal"/>
    <w:link w:val="Corpsdetexte2Car"/>
    <w:semiHidden/>
    <w:unhideWhenUsed/>
    <w:rsid w:val="000C007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2Car">
    <w:name w:val="Corps de texte 2 Car"/>
    <w:basedOn w:val="Policepardfaut"/>
    <w:link w:val="Corpsdetexte2"/>
    <w:semiHidden/>
    <w:rsid w:val="000C007B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semiHidden/>
    <w:rsid w:val="000C007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fr-FR"/>
    </w:rPr>
  </w:style>
  <w:style w:type="paragraph" w:customStyle="1" w:styleId="Default">
    <w:name w:val="Default"/>
    <w:rsid w:val="000C00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desc">
    <w:name w:val="desc"/>
    <w:basedOn w:val="Normal"/>
    <w:rsid w:val="000C0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brut">
    <w:name w:val="Plain Text"/>
    <w:basedOn w:val="Normal"/>
    <w:link w:val="TextebrutCar"/>
    <w:uiPriority w:val="99"/>
    <w:unhideWhenUsed/>
    <w:rsid w:val="000C007B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0C007B"/>
    <w:rPr>
      <w:rFonts w:ascii="Calibri" w:eastAsia="Calibri" w:hAnsi="Calibri" w:cs="Times New Roman"/>
      <w:szCs w:val="21"/>
    </w:rPr>
  </w:style>
  <w:style w:type="paragraph" w:styleId="Sansinterligne">
    <w:name w:val="No Spacing"/>
    <w:uiPriority w:val="1"/>
    <w:qFormat/>
    <w:rsid w:val="000C007B"/>
    <w:pPr>
      <w:spacing w:after="0" w:line="240" w:lineRule="auto"/>
      <w:jc w:val="both"/>
    </w:pPr>
    <w:rPr>
      <w:rFonts w:ascii="Times New Roman" w:eastAsia="Calibri" w:hAnsi="Times New Roman" w:cs="Times New Roman"/>
    </w:rPr>
  </w:style>
  <w:style w:type="character" w:customStyle="1" w:styleId="Titre2Car">
    <w:name w:val="Titre 2 Car"/>
    <w:basedOn w:val="Policepardfaut"/>
    <w:link w:val="Titre2"/>
    <w:semiHidden/>
    <w:rsid w:val="000C007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fr-FR"/>
    </w:rPr>
  </w:style>
  <w:style w:type="character" w:styleId="lev">
    <w:name w:val="Strong"/>
    <w:uiPriority w:val="22"/>
    <w:qFormat/>
    <w:rsid w:val="000C007B"/>
    <w:rPr>
      <w:b/>
      <w:bCs/>
    </w:rPr>
  </w:style>
  <w:style w:type="paragraph" w:styleId="Titre">
    <w:name w:val="Title"/>
    <w:basedOn w:val="Normal"/>
    <w:link w:val="TitreCar"/>
    <w:qFormat/>
    <w:rsid w:val="000C007B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 w:eastAsia="fr-FR"/>
    </w:rPr>
  </w:style>
  <w:style w:type="character" w:customStyle="1" w:styleId="TitreCar">
    <w:name w:val="Titre Car"/>
    <w:basedOn w:val="Policepardfaut"/>
    <w:link w:val="Titre"/>
    <w:rsid w:val="000C007B"/>
    <w:rPr>
      <w:rFonts w:ascii="Times New Roman" w:eastAsia="Times New Roman" w:hAnsi="Times New Roman" w:cs="Times New Roman"/>
      <w:b/>
      <w:bCs/>
      <w:sz w:val="24"/>
      <w:szCs w:val="24"/>
      <w:lang w:val="en-GB" w:eastAsia="fr-FR"/>
    </w:rPr>
  </w:style>
  <w:style w:type="paragraph" w:styleId="NormalWeb">
    <w:name w:val="Normal (Web)"/>
    <w:basedOn w:val="Normal"/>
    <w:uiPriority w:val="99"/>
    <w:rsid w:val="000C007B"/>
    <w:pPr>
      <w:spacing w:after="360" w:line="384" w:lineRule="atLeast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366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663F"/>
    <w:rPr>
      <w:rFonts w:ascii="Segoe UI" w:hAnsi="Segoe UI" w:cs="Segoe UI"/>
      <w:sz w:val="18"/>
      <w:szCs w:val="18"/>
    </w:rPr>
  </w:style>
  <w:style w:type="paragraph" w:customStyle="1" w:styleId="bodytext">
    <w:name w:val="bodytext"/>
    <w:basedOn w:val="Normal"/>
    <w:rsid w:val="00731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970AC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70AC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70AC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70AC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70AC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3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524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63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7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APHP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VAULOUP FELLOUS Christelle (PBR)</dc:creator>
  <cp:keywords/>
  <dc:description/>
  <cp:lastModifiedBy>Christelle Vauloup</cp:lastModifiedBy>
  <cp:revision>3</cp:revision>
  <cp:lastPrinted>2022-05-09T08:36:00Z</cp:lastPrinted>
  <dcterms:created xsi:type="dcterms:W3CDTF">2026-01-23T15:43:00Z</dcterms:created>
  <dcterms:modified xsi:type="dcterms:W3CDTF">2026-01-23T15:46:00Z</dcterms:modified>
</cp:coreProperties>
</file>